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EE" w:rsidRDefault="00D5328E" w:rsidP="00D5328E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>Data Sheet - Seniorprofessuren</w:t>
      </w:r>
    </w:p>
    <w:p w:rsidR="001B4446" w:rsidRDefault="001B4446" w:rsidP="00304531">
      <w:pPr>
        <w:jc w:val="center"/>
        <w:rPr>
          <w:rFonts w:ascii="Arial" w:hAnsi="Arial" w:cs="Arial"/>
          <w:b/>
          <w:sz w:val="22"/>
          <w:szCs w:val="22"/>
        </w:rPr>
      </w:pPr>
    </w:p>
    <w:p w:rsidR="003B0AE6" w:rsidRDefault="003B0AE6" w:rsidP="00304531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701"/>
        <w:gridCol w:w="6300"/>
      </w:tblGrid>
      <w:tr w:rsidR="00375C40" w:rsidRPr="004238EA" w:rsidTr="004238EA">
        <w:tc>
          <w:tcPr>
            <w:tcW w:w="647" w:type="dxa"/>
            <w:shd w:val="clear" w:color="auto" w:fill="auto"/>
          </w:tcPr>
          <w:p w:rsidR="00375C40" w:rsidRPr="004238EA" w:rsidRDefault="00375C40" w:rsidP="003C55C8">
            <w:pPr>
              <w:rPr>
                <w:rFonts w:ascii="Arial" w:hAnsi="Arial" w:cs="Arial"/>
                <w:sz w:val="22"/>
                <w:szCs w:val="22"/>
              </w:rPr>
            </w:pPr>
            <w:r w:rsidRPr="004238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701" w:type="dxa"/>
            <w:shd w:val="clear" w:color="auto" w:fill="auto"/>
          </w:tcPr>
          <w:p w:rsidR="00375C40" w:rsidRPr="004238EA" w:rsidRDefault="00375C40" w:rsidP="003C55C8">
            <w:pPr>
              <w:rPr>
                <w:rFonts w:ascii="Arial" w:hAnsi="Arial" w:cs="Arial"/>
                <w:sz w:val="22"/>
                <w:szCs w:val="22"/>
              </w:rPr>
            </w:pPr>
            <w:r w:rsidRPr="004238EA">
              <w:rPr>
                <w:rFonts w:ascii="Arial" w:hAnsi="Arial" w:cs="Arial"/>
                <w:sz w:val="22"/>
                <w:szCs w:val="22"/>
              </w:rPr>
              <w:t>Name, Vorname,</w:t>
            </w:r>
            <w:r w:rsidR="00F1202E" w:rsidRPr="004238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238EA">
              <w:rPr>
                <w:rFonts w:ascii="Arial" w:hAnsi="Arial" w:cs="Arial"/>
                <w:sz w:val="22"/>
                <w:szCs w:val="22"/>
              </w:rPr>
              <w:t>Titel</w:t>
            </w:r>
          </w:p>
          <w:p w:rsidR="00F1202E" w:rsidRPr="004238EA" w:rsidRDefault="00F1202E" w:rsidP="003C55C8">
            <w:pPr>
              <w:rPr>
                <w:rFonts w:ascii="Arial" w:hAnsi="Arial" w:cs="Arial"/>
                <w:sz w:val="22"/>
                <w:szCs w:val="22"/>
              </w:rPr>
            </w:pPr>
          </w:p>
          <w:p w:rsidR="00E95ACE" w:rsidRPr="004238EA" w:rsidRDefault="00E95ACE" w:rsidP="003C55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0" w:type="dxa"/>
            <w:shd w:val="clear" w:color="auto" w:fill="auto"/>
          </w:tcPr>
          <w:p w:rsidR="00375C40" w:rsidRPr="004238EA" w:rsidRDefault="00375C40" w:rsidP="004238EA">
            <w:pPr>
              <w:ind w:left="-521" w:firstLine="52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5C40" w:rsidRPr="004238EA" w:rsidTr="004238EA">
        <w:tc>
          <w:tcPr>
            <w:tcW w:w="647" w:type="dxa"/>
            <w:shd w:val="clear" w:color="auto" w:fill="auto"/>
          </w:tcPr>
          <w:p w:rsidR="00375C40" w:rsidRPr="004238EA" w:rsidRDefault="00375C40" w:rsidP="003C55C8">
            <w:pPr>
              <w:rPr>
                <w:rFonts w:ascii="Arial" w:hAnsi="Arial" w:cs="Arial"/>
                <w:sz w:val="22"/>
                <w:szCs w:val="22"/>
              </w:rPr>
            </w:pPr>
            <w:r w:rsidRPr="004238E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701" w:type="dxa"/>
            <w:shd w:val="clear" w:color="auto" w:fill="auto"/>
          </w:tcPr>
          <w:p w:rsidR="00375C40" w:rsidRPr="004238EA" w:rsidRDefault="00375C40" w:rsidP="003C55C8">
            <w:pPr>
              <w:rPr>
                <w:rFonts w:ascii="Arial" w:hAnsi="Arial" w:cs="Arial"/>
                <w:sz w:val="22"/>
                <w:szCs w:val="22"/>
              </w:rPr>
            </w:pPr>
            <w:r w:rsidRPr="004238EA">
              <w:rPr>
                <w:rFonts w:ascii="Arial" w:hAnsi="Arial" w:cs="Arial"/>
                <w:sz w:val="22"/>
                <w:szCs w:val="22"/>
              </w:rPr>
              <w:t>Dienstadresse/Telefon</w:t>
            </w:r>
          </w:p>
          <w:p w:rsidR="00375C40" w:rsidRPr="004238EA" w:rsidRDefault="00375C40" w:rsidP="003C55C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238EA">
              <w:rPr>
                <w:rFonts w:ascii="Arial" w:hAnsi="Arial" w:cs="Arial"/>
                <w:sz w:val="22"/>
                <w:szCs w:val="22"/>
              </w:rPr>
              <w:t>e-mail</w:t>
            </w:r>
            <w:proofErr w:type="spellEnd"/>
            <w:r w:rsidRPr="004238EA">
              <w:rPr>
                <w:rFonts w:ascii="Arial" w:hAnsi="Arial" w:cs="Arial"/>
                <w:sz w:val="22"/>
                <w:szCs w:val="22"/>
              </w:rPr>
              <w:t>-Adresse</w:t>
            </w:r>
          </w:p>
          <w:p w:rsidR="00375C40" w:rsidRPr="004238EA" w:rsidRDefault="00375C40" w:rsidP="003C55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0" w:type="dxa"/>
            <w:shd w:val="clear" w:color="auto" w:fill="auto"/>
          </w:tcPr>
          <w:p w:rsidR="00375C40" w:rsidRPr="004238EA" w:rsidRDefault="00375C40" w:rsidP="003C55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5C40" w:rsidRPr="004238EA" w:rsidTr="004238EA">
        <w:tc>
          <w:tcPr>
            <w:tcW w:w="647" w:type="dxa"/>
            <w:shd w:val="clear" w:color="auto" w:fill="auto"/>
          </w:tcPr>
          <w:p w:rsidR="00375C40" w:rsidRPr="004238EA" w:rsidRDefault="00D5328E" w:rsidP="003C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701" w:type="dxa"/>
            <w:shd w:val="clear" w:color="auto" w:fill="auto"/>
          </w:tcPr>
          <w:p w:rsidR="00375C40" w:rsidRPr="004238EA" w:rsidRDefault="00D5328E" w:rsidP="003C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Geburtsdatum</w:t>
            </w:r>
          </w:p>
          <w:p w:rsidR="007C2BE8" w:rsidRDefault="007C2BE8" w:rsidP="003C55C8">
            <w:pPr>
              <w:rPr>
                <w:rFonts w:ascii="Arial" w:hAnsi="Arial" w:cs="Arial"/>
                <w:sz w:val="22"/>
                <w:szCs w:val="22"/>
              </w:rPr>
            </w:pPr>
          </w:p>
          <w:p w:rsidR="00D5328E" w:rsidRPr="004238EA" w:rsidRDefault="00D5328E" w:rsidP="003C55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0" w:type="dxa"/>
            <w:shd w:val="clear" w:color="auto" w:fill="auto"/>
          </w:tcPr>
          <w:p w:rsidR="00375C40" w:rsidRPr="004238EA" w:rsidRDefault="00375C40" w:rsidP="003C55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4446" w:rsidRPr="004238EA" w:rsidTr="004238EA">
        <w:tc>
          <w:tcPr>
            <w:tcW w:w="647" w:type="dxa"/>
            <w:shd w:val="clear" w:color="auto" w:fill="auto"/>
          </w:tcPr>
          <w:p w:rsidR="001B4446" w:rsidRDefault="000D55B6" w:rsidP="003C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1B4446" w:rsidRPr="004238EA" w:rsidRDefault="001B4446" w:rsidP="003C55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1" w:type="dxa"/>
            <w:shd w:val="clear" w:color="auto" w:fill="auto"/>
          </w:tcPr>
          <w:p w:rsidR="001B4446" w:rsidRDefault="00D5328E" w:rsidP="003C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Eintritt in den Ruhestand</w:t>
            </w:r>
          </w:p>
          <w:p w:rsidR="001B4446" w:rsidRDefault="001B4446" w:rsidP="003C55C8">
            <w:pPr>
              <w:rPr>
                <w:rFonts w:ascii="Arial" w:hAnsi="Arial" w:cs="Arial"/>
                <w:sz w:val="22"/>
                <w:szCs w:val="22"/>
              </w:rPr>
            </w:pPr>
          </w:p>
          <w:p w:rsidR="00D5328E" w:rsidRPr="004238EA" w:rsidRDefault="00D5328E" w:rsidP="003C55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0" w:type="dxa"/>
            <w:shd w:val="clear" w:color="auto" w:fill="auto"/>
          </w:tcPr>
          <w:p w:rsidR="001B4446" w:rsidRPr="004238EA" w:rsidRDefault="001B4446" w:rsidP="003C55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202E" w:rsidRPr="004238EA" w:rsidTr="004238EA">
        <w:tc>
          <w:tcPr>
            <w:tcW w:w="647" w:type="dxa"/>
            <w:shd w:val="clear" w:color="auto" w:fill="auto"/>
          </w:tcPr>
          <w:p w:rsidR="00F1202E" w:rsidRPr="004238EA" w:rsidRDefault="000D55B6" w:rsidP="004E03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701" w:type="dxa"/>
            <w:shd w:val="clear" w:color="auto" w:fill="auto"/>
          </w:tcPr>
          <w:p w:rsidR="00F1202E" w:rsidRDefault="00056F84" w:rsidP="00D532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Vorgesehener</w:t>
            </w:r>
            <w:r w:rsidR="00D5328E">
              <w:rPr>
                <w:rFonts w:ascii="Arial" w:hAnsi="Arial" w:cs="Arial"/>
                <w:sz w:val="22"/>
                <w:szCs w:val="22"/>
              </w:rPr>
              <w:t xml:space="preserve"> Zeitraum der Seniorprofessur</w:t>
            </w:r>
          </w:p>
          <w:p w:rsidR="00D5328E" w:rsidRPr="004238EA" w:rsidRDefault="00D5328E" w:rsidP="00D532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0" w:type="dxa"/>
            <w:shd w:val="clear" w:color="auto" w:fill="auto"/>
          </w:tcPr>
          <w:p w:rsidR="00F1202E" w:rsidRPr="004238EA" w:rsidRDefault="00F1202E" w:rsidP="004E034A">
            <w:pPr>
              <w:rPr>
                <w:rFonts w:ascii="Arial" w:hAnsi="Arial" w:cs="Arial"/>
                <w:sz w:val="22"/>
                <w:szCs w:val="22"/>
              </w:rPr>
            </w:pPr>
          </w:p>
          <w:p w:rsidR="00F1202E" w:rsidRPr="004238EA" w:rsidRDefault="00F1202E" w:rsidP="004E03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202E" w:rsidRPr="004238EA" w:rsidTr="004238EA">
        <w:tc>
          <w:tcPr>
            <w:tcW w:w="647" w:type="dxa"/>
            <w:shd w:val="clear" w:color="auto" w:fill="auto"/>
          </w:tcPr>
          <w:p w:rsidR="00F1202E" w:rsidRPr="004238EA" w:rsidRDefault="002711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701" w:type="dxa"/>
            <w:shd w:val="clear" w:color="auto" w:fill="auto"/>
          </w:tcPr>
          <w:p w:rsidR="00D5328E" w:rsidRPr="004238EA" w:rsidRDefault="00271186" w:rsidP="00D532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Übersicht zu aktuellen </w:t>
            </w:r>
            <w:r w:rsidR="00D5328E" w:rsidRPr="004238EA">
              <w:rPr>
                <w:rFonts w:ascii="Arial" w:hAnsi="Arial" w:cs="Arial"/>
                <w:sz w:val="22"/>
                <w:szCs w:val="22"/>
              </w:rPr>
              <w:t>Drittmittel</w:t>
            </w:r>
            <w:r>
              <w:rPr>
                <w:rFonts w:ascii="Arial" w:hAnsi="Arial" w:cs="Arial"/>
                <w:sz w:val="22"/>
                <w:szCs w:val="22"/>
              </w:rPr>
              <w:t>projekten</w:t>
            </w:r>
          </w:p>
          <w:p w:rsidR="00F1202E" w:rsidRPr="004238EA" w:rsidRDefault="00F1202E" w:rsidP="00D532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0" w:type="dxa"/>
            <w:shd w:val="clear" w:color="auto" w:fill="auto"/>
          </w:tcPr>
          <w:p w:rsidR="00F1202E" w:rsidRPr="004238EA" w:rsidRDefault="00271186" w:rsidP="00795F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Vorlage einer Gesamtübersicht des Drittmittelreferats zu eingeworbenen Drittmitteln (Zuwendungsgeber, Einnahmen, Ausgaben, Kontostand)</w:t>
            </w:r>
          </w:p>
        </w:tc>
      </w:tr>
      <w:tr w:rsidR="0084033C" w:rsidRPr="004238EA" w:rsidTr="004238EA">
        <w:tc>
          <w:tcPr>
            <w:tcW w:w="647" w:type="dxa"/>
            <w:shd w:val="clear" w:color="auto" w:fill="auto"/>
          </w:tcPr>
          <w:p w:rsidR="0084033C" w:rsidRDefault="00E44113" w:rsidP="005A7C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701" w:type="dxa"/>
            <w:shd w:val="clear" w:color="auto" w:fill="auto"/>
          </w:tcPr>
          <w:p w:rsidR="0084033C" w:rsidRPr="00D5328E" w:rsidRDefault="0084033C" w:rsidP="005A7C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Noch nicht genehmigte, eingereichte Drittmittelanträge</w:t>
            </w:r>
          </w:p>
        </w:tc>
        <w:tc>
          <w:tcPr>
            <w:tcW w:w="6300" w:type="dxa"/>
            <w:shd w:val="clear" w:color="auto" w:fill="auto"/>
          </w:tcPr>
          <w:tbl>
            <w:tblPr>
              <w:tblStyle w:val="Tabellenraster"/>
              <w:tblW w:w="6237" w:type="dxa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1842"/>
              <w:gridCol w:w="2268"/>
            </w:tblGrid>
            <w:tr w:rsidR="0084033C" w:rsidRPr="004238EA" w:rsidTr="00C74AAC">
              <w:tc>
                <w:tcPr>
                  <w:tcW w:w="2127" w:type="dxa"/>
                  <w:shd w:val="clear" w:color="auto" w:fill="auto"/>
                </w:tcPr>
                <w:p w:rsidR="0084033C" w:rsidRPr="004238EA" w:rsidRDefault="0084033C" w:rsidP="008403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238EA">
                    <w:rPr>
                      <w:rFonts w:ascii="Arial" w:hAnsi="Arial" w:cs="Arial"/>
                      <w:sz w:val="22"/>
                      <w:szCs w:val="22"/>
                    </w:rPr>
                    <w:t>Zuwendungsgeber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84033C" w:rsidRPr="004238EA" w:rsidRDefault="0084033C" w:rsidP="008403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Laufzeit (von b</w:t>
                  </w:r>
                  <w:r w:rsidRPr="004238EA">
                    <w:rPr>
                      <w:rFonts w:ascii="Arial" w:hAnsi="Arial" w:cs="Arial"/>
                      <w:sz w:val="22"/>
                      <w:szCs w:val="22"/>
                    </w:rPr>
                    <w:t>is)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84033C" w:rsidRPr="004238EA" w:rsidRDefault="0084033C" w:rsidP="008403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238EA">
                    <w:rPr>
                      <w:rFonts w:ascii="Arial" w:hAnsi="Arial" w:cs="Arial"/>
                      <w:sz w:val="22"/>
                      <w:szCs w:val="22"/>
                    </w:rPr>
                    <w:t>Sach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  <w:r w:rsidRPr="004238EA">
                    <w:rPr>
                      <w:rFonts w:ascii="Arial" w:hAnsi="Arial" w:cs="Arial"/>
                      <w:sz w:val="22"/>
                      <w:szCs w:val="22"/>
                    </w:rPr>
                    <w:t xml:space="preserve"> und Personalmittel €/€</w:t>
                  </w:r>
                </w:p>
              </w:tc>
            </w:tr>
            <w:tr w:rsidR="0084033C" w:rsidTr="00C74AAC">
              <w:tc>
                <w:tcPr>
                  <w:tcW w:w="2127" w:type="dxa"/>
                </w:tcPr>
                <w:p w:rsidR="0084033C" w:rsidRDefault="0084033C" w:rsidP="008403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84033C" w:rsidRDefault="0084033C" w:rsidP="008403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:rsidR="0084033C" w:rsidRDefault="0084033C" w:rsidP="008403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4033C" w:rsidTr="00C74AAC">
              <w:tc>
                <w:tcPr>
                  <w:tcW w:w="2127" w:type="dxa"/>
                </w:tcPr>
                <w:p w:rsidR="0084033C" w:rsidRDefault="0084033C" w:rsidP="008403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84033C" w:rsidRDefault="0084033C" w:rsidP="008403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:rsidR="0084033C" w:rsidRDefault="0084033C" w:rsidP="008403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4033C" w:rsidTr="00C74AAC">
              <w:tc>
                <w:tcPr>
                  <w:tcW w:w="2127" w:type="dxa"/>
                </w:tcPr>
                <w:p w:rsidR="0084033C" w:rsidRDefault="0084033C" w:rsidP="008403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84033C" w:rsidRDefault="0084033C" w:rsidP="008403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:rsidR="0084033C" w:rsidRDefault="0084033C" w:rsidP="008403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84033C" w:rsidRPr="004238EA" w:rsidRDefault="0084033C" w:rsidP="003C55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5ACE" w:rsidRPr="004238EA" w:rsidTr="004238EA">
        <w:tc>
          <w:tcPr>
            <w:tcW w:w="647" w:type="dxa"/>
            <w:shd w:val="clear" w:color="auto" w:fill="auto"/>
          </w:tcPr>
          <w:p w:rsidR="00E95ACE" w:rsidRPr="004238EA" w:rsidRDefault="00E44113" w:rsidP="005A7C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701" w:type="dxa"/>
            <w:shd w:val="clear" w:color="auto" w:fill="auto"/>
          </w:tcPr>
          <w:p w:rsidR="00E95ACE" w:rsidRPr="004238EA" w:rsidRDefault="00D5328E" w:rsidP="005A7CE0">
            <w:pPr>
              <w:rPr>
                <w:rFonts w:ascii="Arial" w:hAnsi="Arial" w:cs="Arial"/>
                <w:sz w:val="22"/>
                <w:szCs w:val="22"/>
              </w:rPr>
            </w:pPr>
            <w:r w:rsidRPr="00D5328E">
              <w:rPr>
                <w:rFonts w:ascii="Arial" w:hAnsi="Arial" w:cs="Arial"/>
                <w:sz w:val="22"/>
                <w:szCs w:val="22"/>
              </w:rPr>
              <w:t xml:space="preserve">Benennung der fünf wichtigsten </w:t>
            </w:r>
            <w:proofErr w:type="spellStart"/>
            <w:r w:rsidRPr="00D5328E">
              <w:rPr>
                <w:rFonts w:ascii="Arial" w:hAnsi="Arial" w:cs="Arial"/>
                <w:sz w:val="22"/>
                <w:szCs w:val="22"/>
              </w:rPr>
              <w:t>Publika-tionen</w:t>
            </w:r>
            <w:proofErr w:type="spellEnd"/>
            <w:r w:rsidRPr="00D5328E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der vergangenen Jahre</w:t>
            </w:r>
          </w:p>
        </w:tc>
        <w:tc>
          <w:tcPr>
            <w:tcW w:w="6300" w:type="dxa"/>
            <w:shd w:val="clear" w:color="auto" w:fill="auto"/>
          </w:tcPr>
          <w:p w:rsidR="00E95ACE" w:rsidRPr="004238EA" w:rsidRDefault="00E95ACE" w:rsidP="003C55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5ACE" w:rsidRPr="004238EA" w:rsidTr="004238EA">
        <w:tc>
          <w:tcPr>
            <w:tcW w:w="647" w:type="dxa"/>
            <w:shd w:val="clear" w:color="auto" w:fill="auto"/>
          </w:tcPr>
          <w:p w:rsidR="00E95ACE" w:rsidRPr="004238EA" w:rsidRDefault="000D55B6" w:rsidP="004E03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701" w:type="dxa"/>
            <w:shd w:val="clear" w:color="auto" w:fill="auto"/>
          </w:tcPr>
          <w:p w:rsidR="00E95ACE" w:rsidRPr="004238EA" w:rsidRDefault="00D5328E" w:rsidP="004E03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Unterstützungsschreiben des Fachvertreters </w:t>
            </w:r>
            <w:r w:rsidR="00056F84">
              <w:rPr>
                <w:rFonts w:ascii="Arial" w:hAnsi="Arial" w:cs="Arial"/>
                <w:sz w:val="22"/>
                <w:szCs w:val="22"/>
              </w:rPr>
              <w:t>und Bestätigung der aufnehmenden Einrichtung liegen vor</w:t>
            </w:r>
          </w:p>
        </w:tc>
        <w:tc>
          <w:tcPr>
            <w:tcW w:w="6300" w:type="dxa"/>
            <w:shd w:val="clear" w:color="auto" w:fill="auto"/>
          </w:tcPr>
          <w:p w:rsidR="00E95ACE" w:rsidRPr="004238EA" w:rsidRDefault="00E95ACE" w:rsidP="003C55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83EB7" w:rsidRPr="00F1202E" w:rsidRDefault="00A83EB7">
      <w:pPr>
        <w:rPr>
          <w:rFonts w:ascii="Arial" w:hAnsi="Arial" w:cs="Arial"/>
          <w:sz w:val="22"/>
          <w:szCs w:val="22"/>
        </w:rPr>
      </w:pPr>
    </w:p>
    <w:p w:rsidR="00056F84" w:rsidRPr="00F1202E" w:rsidRDefault="00056F84">
      <w:pPr>
        <w:rPr>
          <w:rFonts w:ascii="Arial" w:hAnsi="Arial" w:cs="Arial"/>
          <w:sz w:val="22"/>
          <w:szCs w:val="22"/>
        </w:rPr>
      </w:pPr>
    </w:p>
    <w:p w:rsidR="003E3DA7" w:rsidRDefault="003E3DA7" w:rsidP="003E3D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Bitte </w:t>
      </w:r>
      <w:r w:rsidR="000D55B6">
        <w:rPr>
          <w:rFonts w:ascii="Arial" w:hAnsi="Arial" w:cs="Arial"/>
          <w:sz w:val="22"/>
          <w:szCs w:val="22"/>
        </w:rPr>
        <w:t xml:space="preserve">legen </w:t>
      </w:r>
      <w:r>
        <w:rPr>
          <w:rFonts w:ascii="Arial" w:hAnsi="Arial" w:cs="Arial"/>
          <w:sz w:val="22"/>
          <w:szCs w:val="22"/>
        </w:rPr>
        <w:t xml:space="preserve">Sie den ausgefüllten und unterzeichneten Bogen </w:t>
      </w:r>
      <w:r w:rsidR="000D55B6">
        <w:rPr>
          <w:rFonts w:ascii="Arial" w:hAnsi="Arial" w:cs="Arial"/>
          <w:sz w:val="22"/>
          <w:szCs w:val="22"/>
        </w:rPr>
        <w:t>dem Anschreiben an den Dekan bei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E3DA7" w:rsidRDefault="003E3DA7">
      <w:pPr>
        <w:rPr>
          <w:rFonts w:ascii="Arial" w:hAnsi="Arial" w:cs="Arial"/>
          <w:sz w:val="22"/>
          <w:szCs w:val="22"/>
        </w:rPr>
      </w:pPr>
    </w:p>
    <w:p w:rsidR="003E3DA7" w:rsidRDefault="003E3DA7">
      <w:pPr>
        <w:rPr>
          <w:rFonts w:ascii="Arial" w:hAnsi="Arial" w:cs="Arial"/>
          <w:sz w:val="22"/>
          <w:szCs w:val="22"/>
        </w:rPr>
      </w:pPr>
    </w:p>
    <w:p w:rsidR="003E3DA7" w:rsidRDefault="003E3DA7">
      <w:pPr>
        <w:rPr>
          <w:rFonts w:ascii="Arial" w:hAnsi="Arial" w:cs="Arial"/>
          <w:sz w:val="22"/>
          <w:szCs w:val="22"/>
        </w:rPr>
      </w:pPr>
    </w:p>
    <w:p w:rsidR="003E3DA7" w:rsidRDefault="003E3DA7">
      <w:pPr>
        <w:rPr>
          <w:rFonts w:ascii="Arial" w:hAnsi="Arial" w:cs="Arial"/>
          <w:sz w:val="22"/>
          <w:szCs w:val="22"/>
        </w:rPr>
      </w:pPr>
    </w:p>
    <w:p w:rsidR="007200C2" w:rsidRPr="00F1202E" w:rsidRDefault="007200C2">
      <w:pPr>
        <w:rPr>
          <w:rFonts w:ascii="Arial" w:hAnsi="Arial" w:cs="Arial"/>
          <w:sz w:val="22"/>
          <w:szCs w:val="22"/>
        </w:rPr>
      </w:pPr>
    </w:p>
    <w:p w:rsidR="0000471E" w:rsidRPr="00F1202E" w:rsidRDefault="0000471E">
      <w:pPr>
        <w:rPr>
          <w:rFonts w:ascii="Arial" w:hAnsi="Arial" w:cs="Arial"/>
          <w:sz w:val="22"/>
          <w:szCs w:val="22"/>
        </w:rPr>
      </w:pPr>
      <w:r w:rsidRPr="00F1202E">
        <w:rPr>
          <w:rFonts w:ascii="Arial" w:hAnsi="Arial" w:cs="Arial"/>
          <w:sz w:val="22"/>
          <w:szCs w:val="22"/>
        </w:rPr>
        <w:t>…………………………</w:t>
      </w:r>
      <w:r w:rsidRPr="00F1202E">
        <w:rPr>
          <w:rFonts w:ascii="Arial" w:hAnsi="Arial" w:cs="Arial"/>
          <w:sz w:val="22"/>
          <w:szCs w:val="22"/>
        </w:rPr>
        <w:tab/>
      </w:r>
      <w:r w:rsidRPr="00F1202E">
        <w:rPr>
          <w:rFonts w:ascii="Arial" w:hAnsi="Arial" w:cs="Arial"/>
          <w:sz w:val="22"/>
          <w:szCs w:val="22"/>
        </w:rPr>
        <w:tab/>
      </w:r>
      <w:r w:rsidRPr="00F1202E">
        <w:rPr>
          <w:rFonts w:ascii="Arial" w:hAnsi="Arial" w:cs="Arial"/>
          <w:sz w:val="22"/>
          <w:szCs w:val="22"/>
        </w:rPr>
        <w:tab/>
      </w:r>
      <w:r w:rsidRPr="00F1202E">
        <w:rPr>
          <w:rFonts w:ascii="Arial" w:hAnsi="Arial" w:cs="Arial"/>
          <w:sz w:val="22"/>
          <w:szCs w:val="22"/>
        </w:rPr>
        <w:tab/>
      </w:r>
      <w:r w:rsidRPr="00F1202E">
        <w:rPr>
          <w:rFonts w:ascii="Arial" w:hAnsi="Arial" w:cs="Arial"/>
          <w:sz w:val="22"/>
          <w:szCs w:val="22"/>
        </w:rPr>
        <w:tab/>
        <w:t>………………...............</w:t>
      </w:r>
    </w:p>
    <w:p w:rsidR="0000471E" w:rsidRPr="00F1202E" w:rsidRDefault="0000471E">
      <w:pPr>
        <w:rPr>
          <w:rFonts w:ascii="Arial" w:hAnsi="Arial" w:cs="Arial"/>
          <w:sz w:val="22"/>
          <w:szCs w:val="22"/>
        </w:rPr>
      </w:pPr>
      <w:r w:rsidRPr="00F1202E">
        <w:rPr>
          <w:rFonts w:ascii="Arial" w:hAnsi="Arial" w:cs="Arial"/>
          <w:sz w:val="22"/>
          <w:szCs w:val="22"/>
        </w:rPr>
        <w:t>Ort, Datum</w:t>
      </w:r>
      <w:r w:rsidRPr="00F1202E">
        <w:rPr>
          <w:rFonts w:ascii="Arial" w:hAnsi="Arial" w:cs="Arial"/>
          <w:sz w:val="22"/>
          <w:szCs w:val="22"/>
        </w:rPr>
        <w:tab/>
      </w:r>
      <w:r w:rsidRPr="00F1202E">
        <w:rPr>
          <w:rFonts w:ascii="Arial" w:hAnsi="Arial" w:cs="Arial"/>
          <w:sz w:val="22"/>
          <w:szCs w:val="22"/>
        </w:rPr>
        <w:tab/>
      </w:r>
      <w:r w:rsidRPr="00F1202E">
        <w:rPr>
          <w:rFonts w:ascii="Arial" w:hAnsi="Arial" w:cs="Arial"/>
          <w:sz w:val="22"/>
          <w:szCs w:val="22"/>
        </w:rPr>
        <w:tab/>
      </w:r>
      <w:r w:rsidRPr="00F1202E">
        <w:rPr>
          <w:rFonts w:ascii="Arial" w:hAnsi="Arial" w:cs="Arial"/>
          <w:sz w:val="22"/>
          <w:szCs w:val="22"/>
        </w:rPr>
        <w:tab/>
      </w:r>
      <w:r w:rsidRPr="00F1202E">
        <w:rPr>
          <w:rFonts w:ascii="Arial" w:hAnsi="Arial" w:cs="Arial"/>
          <w:sz w:val="22"/>
          <w:szCs w:val="22"/>
        </w:rPr>
        <w:tab/>
      </w:r>
      <w:r w:rsidRPr="00F1202E">
        <w:rPr>
          <w:rFonts w:ascii="Arial" w:hAnsi="Arial" w:cs="Arial"/>
          <w:sz w:val="22"/>
          <w:szCs w:val="22"/>
        </w:rPr>
        <w:tab/>
      </w:r>
      <w:r w:rsidRPr="00F1202E">
        <w:rPr>
          <w:rFonts w:ascii="Arial" w:hAnsi="Arial" w:cs="Arial"/>
          <w:sz w:val="22"/>
          <w:szCs w:val="22"/>
        </w:rPr>
        <w:tab/>
        <w:t>Unterschrift</w:t>
      </w:r>
    </w:p>
    <w:sectPr w:rsidR="0000471E" w:rsidRPr="00F1202E" w:rsidSect="00605581">
      <w:pgSz w:w="11906" w:h="16838"/>
      <w:pgMar w:top="125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B0E17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052C5D"/>
    <w:multiLevelType w:val="hybridMultilevel"/>
    <w:tmpl w:val="D24675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60BB5"/>
    <w:multiLevelType w:val="hybridMultilevel"/>
    <w:tmpl w:val="B38C8B1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E33894"/>
    <w:multiLevelType w:val="hybridMultilevel"/>
    <w:tmpl w:val="B8C876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50CAC"/>
    <w:multiLevelType w:val="hybridMultilevel"/>
    <w:tmpl w:val="540EF906"/>
    <w:lvl w:ilvl="0" w:tplc="E3CE17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C2729"/>
    <w:multiLevelType w:val="hybridMultilevel"/>
    <w:tmpl w:val="90520B52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30080F"/>
    <w:multiLevelType w:val="hybridMultilevel"/>
    <w:tmpl w:val="382A1A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03C2D"/>
    <w:multiLevelType w:val="hybridMultilevel"/>
    <w:tmpl w:val="82EC2E80"/>
    <w:lvl w:ilvl="0" w:tplc="9894008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81AF7"/>
    <w:multiLevelType w:val="hybridMultilevel"/>
    <w:tmpl w:val="4EE623B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B7DCA"/>
    <w:multiLevelType w:val="hybridMultilevel"/>
    <w:tmpl w:val="212C20F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9"/>
  </w:num>
  <w:num w:numId="5">
    <w:abstractNumId w:val="2"/>
  </w:num>
  <w:num w:numId="6">
    <w:abstractNumId w:val="0"/>
  </w:num>
  <w:num w:numId="7">
    <w:abstractNumId w:val="6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A31"/>
    <w:rsid w:val="00002F9D"/>
    <w:rsid w:val="0000471E"/>
    <w:rsid w:val="000162AE"/>
    <w:rsid w:val="00050472"/>
    <w:rsid w:val="00056F84"/>
    <w:rsid w:val="00065D6D"/>
    <w:rsid w:val="000A6C5E"/>
    <w:rsid w:val="000D55B6"/>
    <w:rsid w:val="00123689"/>
    <w:rsid w:val="00126117"/>
    <w:rsid w:val="00130DC3"/>
    <w:rsid w:val="001603BC"/>
    <w:rsid w:val="00162EE3"/>
    <w:rsid w:val="001737CD"/>
    <w:rsid w:val="001B4446"/>
    <w:rsid w:val="001C1FAF"/>
    <w:rsid w:val="001D7A68"/>
    <w:rsid w:val="001F07A8"/>
    <w:rsid w:val="0023091F"/>
    <w:rsid w:val="00233873"/>
    <w:rsid w:val="002465E3"/>
    <w:rsid w:val="00271186"/>
    <w:rsid w:val="00276752"/>
    <w:rsid w:val="002B0C7A"/>
    <w:rsid w:val="002C4495"/>
    <w:rsid w:val="002F1F34"/>
    <w:rsid w:val="00304531"/>
    <w:rsid w:val="00323CAE"/>
    <w:rsid w:val="00333349"/>
    <w:rsid w:val="00336A76"/>
    <w:rsid w:val="00342067"/>
    <w:rsid w:val="00365AF3"/>
    <w:rsid w:val="00373715"/>
    <w:rsid w:val="00375C40"/>
    <w:rsid w:val="00380A8E"/>
    <w:rsid w:val="003B0AE6"/>
    <w:rsid w:val="003C55C8"/>
    <w:rsid w:val="003D1588"/>
    <w:rsid w:val="003E3CC4"/>
    <w:rsid w:val="003E3DA7"/>
    <w:rsid w:val="00404F5F"/>
    <w:rsid w:val="004165E0"/>
    <w:rsid w:val="004238EA"/>
    <w:rsid w:val="00426D4C"/>
    <w:rsid w:val="00447915"/>
    <w:rsid w:val="00451E64"/>
    <w:rsid w:val="004529A2"/>
    <w:rsid w:val="00491315"/>
    <w:rsid w:val="004E034A"/>
    <w:rsid w:val="004F3418"/>
    <w:rsid w:val="004F5479"/>
    <w:rsid w:val="00501A6D"/>
    <w:rsid w:val="005177FE"/>
    <w:rsid w:val="00526B56"/>
    <w:rsid w:val="00572C55"/>
    <w:rsid w:val="00577088"/>
    <w:rsid w:val="00590BB0"/>
    <w:rsid w:val="005942A5"/>
    <w:rsid w:val="005944A8"/>
    <w:rsid w:val="005A2927"/>
    <w:rsid w:val="005A7CE0"/>
    <w:rsid w:val="005B148A"/>
    <w:rsid w:val="005B56EE"/>
    <w:rsid w:val="005B5B93"/>
    <w:rsid w:val="005B691A"/>
    <w:rsid w:val="005C05C5"/>
    <w:rsid w:val="005F562B"/>
    <w:rsid w:val="0060110F"/>
    <w:rsid w:val="00605581"/>
    <w:rsid w:val="00635514"/>
    <w:rsid w:val="006371DD"/>
    <w:rsid w:val="00657519"/>
    <w:rsid w:val="00674DE7"/>
    <w:rsid w:val="00693D24"/>
    <w:rsid w:val="006C71EB"/>
    <w:rsid w:val="00715484"/>
    <w:rsid w:val="007200C2"/>
    <w:rsid w:val="00723164"/>
    <w:rsid w:val="00740519"/>
    <w:rsid w:val="00747B3D"/>
    <w:rsid w:val="007627D9"/>
    <w:rsid w:val="00764906"/>
    <w:rsid w:val="00774143"/>
    <w:rsid w:val="00787C37"/>
    <w:rsid w:val="00795F1B"/>
    <w:rsid w:val="007A72C4"/>
    <w:rsid w:val="007C0073"/>
    <w:rsid w:val="007C1A49"/>
    <w:rsid w:val="007C2BE8"/>
    <w:rsid w:val="007C71A9"/>
    <w:rsid w:val="007D2505"/>
    <w:rsid w:val="007D6164"/>
    <w:rsid w:val="008065E0"/>
    <w:rsid w:val="0080753F"/>
    <w:rsid w:val="008224B3"/>
    <w:rsid w:val="0083783C"/>
    <w:rsid w:val="0084033C"/>
    <w:rsid w:val="00847775"/>
    <w:rsid w:val="00870128"/>
    <w:rsid w:val="00895642"/>
    <w:rsid w:val="008B40FE"/>
    <w:rsid w:val="008D0B5B"/>
    <w:rsid w:val="008E78E0"/>
    <w:rsid w:val="00914C15"/>
    <w:rsid w:val="009200DD"/>
    <w:rsid w:val="00921E3C"/>
    <w:rsid w:val="0093440D"/>
    <w:rsid w:val="00952AE9"/>
    <w:rsid w:val="00963163"/>
    <w:rsid w:val="00966841"/>
    <w:rsid w:val="00986B3A"/>
    <w:rsid w:val="009A1BBF"/>
    <w:rsid w:val="009D37D3"/>
    <w:rsid w:val="009D41CA"/>
    <w:rsid w:val="009F0C14"/>
    <w:rsid w:val="00A137CA"/>
    <w:rsid w:val="00A1671D"/>
    <w:rsid w:val="00A73385"/>
    <w:rsid w:val="00A83EB7"/>
    <w:rsid w:val="00AA58A2"/>
    <w:rsid w:val="00AB56E5"/>
    <w:rsid w:val="00AB5B5A"/>
    <w:rsid w:val="00AB64EB"/>
    <w:rsid w:val="00AE1D89"/>
    <w:rsid w:val="00AF1304"/>
    <w:rsid w:val="00AF5C6B"/>
    <w:rsid w:val="00B13073"/>
    <w:rsid w:val="00B20906"/>
    <w:rsid w:val="00B511B8"/>
    <w:rsid w:val="00B5711B"/>
    <w:rsid w:val="00B57391"/>
    <w:rsid w:val="00B85DEB"/>
    <w:rsid w:val="00BB4122"/>
    <w:rsid w:val="00C31887"/>
    <w:rsid w:val="00C51282"/>
    <w:rsid w:val="00C558F3"/>
    <w:rsid w:val="00C70426"/>
    <w:rsid w:val="00C94274"/>
    <w:rsid w:val="00CA223D"/>
    <w:rsid w:val="00CA6960"/>
    <w:rsid w:val="00CB00F9"/>
    <w:rsid w:val="00CB019B"/>
    <w:rsid w:val="00CB76FC"/>
    <w:rsid w:val="00CC0F4F"/>
    <w:rsid w:val="00CE2E7D"/>
    <w:rsid w:val="00D13C01"/>
    <w:rsid w:val="00D20979"/>
    <w:rsid w:val="00D37327"/>
    <w:rsid w:val="00D5328E"/>
    <w:rsid w:val="00D87FFD"/>
    <w:rsid w:val="00DA01CA"/>
    <w:rsid w:val="00DA23C5"/>
    <w:rsid w:val="00DC425A"/>
    <w:rsid w:val="00DE298D"/>
    <w:rsid w:val="00DF5A9A"/>
    <w:rsid w:val="00DF693A"/>
    <w:rsid w:val="00E44113"/>
    <w:rsid w:val="00E56933"/>
    <w:rsid w:val="00E56ACC"/>
    <w:rsid w:val="00E62B4D"/>
    <w:rsid w:val="00E95ACE"/>
    <w:rsid w:val="00E96B61"/>
    <w:rsid w:val="00EB0D7C"/>
    <w:rsid w:val="00EC3015"/>
    <w:rsid w:val="00ED11C2"/>
    <w:rsid w:val="00EF0903"/>
    <w:rsid w:val="00F07540"/>
    <w:rsid w:val="00F1202E"/>
    <w:rsid w:val="00F219EE"/>
    <w:rsid w:val="00F44B8F"/>
    <w:rsid w:val="00F51962"/>
    <w:rsid w:val="00F656C6"/>
    <w:rsid w:val="00F6662F"/>
    <w:rsid w:val="00F85546"/>
    <w:rsid w:val="00FA2A31"/>
    <w:rsid w:val="00FC5BDD"/>
    <w:rsid w:val="00FE1FFF"/>
    <w:rsid w:val="00F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4033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B0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5F1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rechblasentext">
    <w:name w:val="Balloon Text"/>
    <w:basedOn w:val="Standard"/>
    <w:semiHidden/>
    <w:rsid w:val="00795F1B"/>
    <w:rPr>
      <w:rFonts w:ascii="Tahoma" w:hAnsi="Tahoma" w:cs="Tahoma"/>
      <w:sz w:val="16"/>
      <w:szCs w:val="16"/>
    </w:rPr>
  </w:style>
  <w:style w:type="character" w:styleId="Hyperlink">
    <w:name w:val="Hyperlink"/>
    <w:rsid w:val="00723164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056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2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772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 3-Professur für gerichtliche und soziale Medizin</vt:lpstr>
    </vt:vector>
  </TitlesOfParts>
  <LinksUpToDate>false</LinksUpToDate>
  <CharactersWithSpaces>864</CharactersWithSpaces>
  <SharedDoc>false</SharedDoc>
  <HLinks>
    <vt:vector size="6" baseType="variant">
      <vt:variant>
        <vt:i4>1769528</vt:i4>
      </vt:variant>
      <vt:variant>
        <vt:i4>4</vt:i4>
      </vt:variant>
      <vt:variant>
        <vt:i4>0</vt:i4>
      </vt:variant>
      <vt:variant>
        <vt:i4>5</vt:i4>
      </vt:variant>
      <vt:variant>
        <vt:lpwstr>mailto:f-medizin@uni-wuerzburg.de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3-Professur für gerichtliche und soziale Medizin</dc:title>
  <dc:creator/>
  <cp:lastModifiedBy/>
  <cp:revision>1</cp:revision>
  <cp:lastPrinted>2012-09-28T07:16:00Z</cp:lastPrinted>
  <dcterms:created xsi:type="dcterms:W3CDTF">2022-04-01T10:28:00Z</dcterms:created>
  <dcterms:modified xsi:type="dcterms:W3CDTF">2022-04-01T10:28:00Z</dcterms:modified>
</cp:coreProperties>
</file>